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83" w:rsidRDefault="00AC6683" w:rsidP="00AC6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AC6683" w:rsidRDefault="00AC6683" w:rsidP="00AC6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 осуществления родительских прав родителем,</w:t>
      </w:r>
    </w:p>
    <w:p w:rsidR="00AC6683" w:rsidRDefault="00AC6683" w:rsidP="00AC6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проживающим отдельно от ребенка</w:t>
      </w:r>
    </w:p>
    <w:p w:rsid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._________________                                                                              «___»_________ _____</w:t>
      </w:r>
    </w:p>
    <w:p w:rsid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Гражданка Российской Федерации _____________________________________,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C6683">
        <w:rPr>
          <w:rFonts w:ascii="Times New Roman" w:hAnsi="Times New Roman" w:cs="Times New Roman"/>
          <w:sz w:val="24"/>
          <w:szCs w:val="24"/>
        </w:rPr>
        <w:t xml:space="preserve">    (Ф.И.О.)                 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________________________________________________________________,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6683">
        <w:rPr>
          <w:rFonts w:ascii="Times New Roman" w:hAnsi="Times New Roman" w:cs="Times New Roman"/>
          <w:sz w:val="24"/>
          <w:szCs w:val="24"/>
        </w:rPr>
        <w:t xml:space="preserve">      (серия, номер, кем и когда выдан, код подразделения)      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C6683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AC668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6683">
        <w:rPr>
          <w:rFonts w:ascii="Times New Roman" w:hAnsi="Times New Roman" w:cs="Times New Roman"/>
          <w:sz w:val="24"/>
          <w:szCs w:val="24"/>
        </w:rPr>
        <w:t xml:space="preserve">   (адрес с индексом)                </w:t>
      </w:r>
    </w:p>
    <w:p w:rsid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с одной стороны, далее именуемая "Мать",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 xml:space="preserve"> и гражданин Российской Федерации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 xml:space="preserve">                              (Ф.И.О.)   </w:t>
      </w:r>
      <w:r w:rsidRPr="00AC668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_______________________________________________________________,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C6683">
        <w:rPr>
          <w:rFonts w:ascii="Times New Roman" w:hAnsi="Times New Roman" w:cs="Times New Roman"/>
          <w:sz w:val="24"/>
          <w:szCs w:val="24"/>
        </w:rPr>
        <w:t xml:space="preserve">   (серия, номер, кем и когда выдан, код подразделения)       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C668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C668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_________________________________________________,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6683">
        <w:rPr>
          <w:rFonts w:ascii="Times New Roman" w:hAnsi="Times New Roman" w:cs="Times New Roman"/>
          <w:sz w:val="24"/>
          <w:szCs w:val="24"/>
        </w:rPr>
        <w:t xml:space="preserve">     (адрес с индексом)                  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с другой стороны, далее именуемый "Отец",  именуемые  вместе  "Родители",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C6683">
        <w:rPr>
          <w:rFonts w:ascii="Times New Roman" w:hAnsi="Times New Roman" w:cs="Times New Roman"/>
          <w:sz w:val="24"/>
          <w:szCs w:val="24"/>
        </w:rPr>
        <w:t>действующие</w:t>
      </w:r>
      <w:proofErr w:type="gramEnd"/>
      <w:r w:rsidRPr="00AC6683">
        <w:rPr>
          <w:rFonts w:ascii="Times New Roman" w:hAnsi="Times New Roman" w:cs="Times New Roman"/>
          <w:sz w:val="24"/>
          <w:szCs w:val="24"/>
        </w:rPr>
        <w:t xml:space="preserve">   в   собственных   интересах    и    в    интересах    своей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 xml:space="preserve">несовершеннолетней дочери </w:t>
      </w:r>
      <w:r>
        <w:rPr>
          <w:rFonts w:ascii="Times New Roman" w:hAnsi="Times New Roman" w:cs="Times New Roman"/>
          <w:sz w:val="24"/>
          <w:szCs w:val="24"/>
        </w:rPr>
        <w:t xml:space="preserve">(сына) </w:t>
      </w:r>
      <w:r w:rsidRPr="00AC6683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AC6683" w:rsidRPr="00AC6683" w:rsidRDefault="00443CC5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C6683" w:rsidRPr="00AC6683">
        <w:rPr>
          <w:rFonts w:ascii="Times New Roman" w:hAnsi="Times New Roman" w:cs="Times New Roman"/>
          <w:sz w:val="24"/>
          <w:szCs w:val="24"/>
        </w:rPr>
        <w:t xml:space="preserve">(Ф.И.О., дата рождения, реквизиты </w:t>
      </w:r>
      <w:r>
        <w:rPr>
          <w:rFonts w:ascii="Times New Roman" w:hAnsi="Times New Roman" w:cs="Times New Roman"/>
          <w:sz w:val="24"/>
          <w:szCs w:val="24"/>
        </w:rPr>
        <w:t>свидетельства о рождении)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C6683">
        <w:rPr>
          <w:rFonts w:ascii="Times New Roman" w:hAnsi="Times New Roman" w:cs="Times New Roman"/>
          <w:sz w:val="24"/>
          <w:szCs w:val="24"/>
        </w:rPr>
        <w:t>именуемой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C6683">
        <w:rPr>
          <w:rFonts w:ascii="Times New Roman" w:hAnsi="Times New Roman" w:cs="Times New Roman"/>
          <w:sz w:val="24"/>
          <w:szCs w:val="24"/>
        </w:rPr>
        <w:t xml:space="preserve">   в   дальнейшем    "Ребенок",    руководствуясь    действующим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заключили настоящее Соглашение  о</w:t>
      </w: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AC6683">
        <w:rPr>
          <w:rFonts w:ascii="Times New Roman" w:hAnsi="Times New Roman" w:cs="Times New Roman"/>
          <w:sz w:val="24"/>
          <w:szCs w:val="24"/>
        </w:rPr>
        <w:t>нижеследующем</w:t>
      </w:r>
      <w:proofErr w:type="gramEnd"/>
      <w:r w:rsidRPr="00AC668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Родители пришли к соглашению об опреде</w:t>
      </w:r>
      <w:r w:rsidRPr="00AC6683">
        <w:rPr>
          <w:rFonts w:ascii="Times New Roman" w:hAnsi="Times New Roman" w:cs="Times New Roman"/>
          <w:sz w:val="24"/>
          <w:szCs w:val="24"/>
        </w:rPr>
        <w:t>лении порядка  общения  Отца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Ребенком,  а  именно:  обстановки,  времени,   места,   продолжительности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 xml:space="preserve">общения, участия в расходах в следующем виде.         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1. Отец вправе забирать ребенка в выходные дни с 10.00 часов  субботы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до 19.00 часов воскресенья при условии,  что  ребенок  здоров.  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невозможности забрать ребенка на выходные Отец обязуется  заблаговременно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 xml:space="preserve">уведомлять об этом Мать и Ребенка.                    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В указанный  временной  период  местом  общения Отца с Ребенком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быть квартира Отца, квартира Матери или одно из  мест культурно-массового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 xml:space="preserve">досуга населения.                                     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2.  Отец  вправе  забирать  Ребенка  на две недели летом и две недели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зимой  в  заранее  согласованные с Матерью сроки при условии, что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здоров.   В   случае   невозможности   забрать  ребенка  Отец  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 xml:space="preserve">заблаговременно уведомлять об этом Мать и Ребенка.    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3. По согласованию Родителей допускается  выезд   любого из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с ребенком за пределы __________________________________________________.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6683">
        <w:rPr>
          <w:rFonts w:ascii="Times New Roman" w:hAnsi="Times New Roman" w:cs="Times New Roman"/>
          <w:sz w:val="24"/>
          <w:szCs w:val="24"/>
        </w:rPr>
        <w:t xml:space="preserve">  (указать город)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По согласованию допускается выезд любого из родителей с  Ребенком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пределы   Российской   Федерации.   Выезд   ребенка   за  границу  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 xml:space="preserve">согласовываться с Отцом и Матерью.                    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 xml:space="preserve">4. Учет мнения Ребенка сторонами обязателен.      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Если Ребенок в присутствии обоих Родителей выразит нежелание общаться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с Отцом в запланированный день, то  встреча  должна  быть  перенесена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 xml:space="preserve">более поздний срок.                                   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5. Настоящий  График  общения  считается заключенным  с  момента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подписания  и  прекращает  свое  действие  в  отношении   Ребенка  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 xml:space="preserve">достижения 18 </w:t>
      </w:r>
      <w:r w:rsidRPr="00AC6683">
        <w:rPr>
          <w:rFonts w:ascii="Times New Roman" w:hAnsi="Times New Roman" w:cs="Times New Roman"/>
          <w:sz w:val="24"/>
          <w:szCs w:val="24"/>
        </w:rPr>
        <w:lastRenderedPageBreak/>
        <w:t xml:space="preserve">лет.                                    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6.  Родители вправе по взаимному  согласию  в  любое  время  изменить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настоящее Соглашение или прекратить его  действие в установленной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 xml:space="preserve">форме с учетом охраняемых законом прав и интересов Ребенка.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7.  Односторонний  отказ  от  исполнения  настоящего  Соглашения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 xml:space="preserve">одностороннее изменение его условий не допускаются.                      </w:t>
      </w:r>
    </w:p>
    <w:p w:rsidR="00AC6683" w:rsidRPr="00AC6683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8.  Все  спорные  вопросы по  настоящему  Соглашению,  которые 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возникнуть   в   ходе  его   исполнения,  будут   разрешаться  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по настоящему Соглашению путем переговоров.  При  отсутствии 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разрешить возникший спор путем переговоров такой спор подлежит разрешению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 xml:space="preserve">в установленном законодательством Российской Федерации порядке.          </w:t>
      </w:r>
    </w:p>
    <w:p w:rsidR="00E61185" w:rsidRDefault="00AC6683" w:rsidP="00443CC5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C6683">
        <w:rPr>
          <w:rFonts w:ascii="Times New Roman" w:hAnsi="Times New Roman" w:cs="Times New Roman"/>
          <w:sz w:val="24"/>
          <w:szCs w:val="24"/>
        </w:rPr>
        <w:t>9.  Настоящее  Соглашение  заключено  в  двух подлинных 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683">
        <w:rPr>
          <w:rFonts w:ascii="Times New Roman" w:hAnsi="Times New Roman" w:cs="Times New Roman"/>
          <w:sz w:val="24"/>
          <w:szCs w:val="24"/>
        </w:rPr>
        <w:t>имеющих одинаковую юридическую силу.</w:t>
      </w:r>
    </w:p>
    <w:p w:rsid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6683" w:rsidRDefault="00AC6683" w:rsidP="00AC6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AC6683" w:rsidRDefault="00AC6683" w:rsidP="00AC6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Отец ______________ /______________/                           </w:t>
      </w:r>
    </w:p>
    <w:p w:rsid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6683" w:rsidRPr="00AC6683" w:rsidRDefault="00AC6683" w:rsidP="00AC668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_______________/_______________/</w:t>
      </w:r>
    </w:p>
    <w:sectPr w:rsidR="00AC6683" w:rsidRPr="00AC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EE"/>
    <w:rsid w:val="00443CC5"/>
    <w:rsid w:val="006077EE"/>
    <w:rsid w:val="00AC6683"/>
    <w:rsid w:val="00E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6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A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6683"/>
    <w:rPr>
      <w:b/>
      <w:bCs/>
    </w:rPr>
  </w:style>
  <w:style w:type="paragraph" w:styleId="a4">
    <w:name w:val="Normal (Web)"/>
    <w:basedOn w:val="a"/>
    <w:uiPriority w:val="99"/>
    <w:semiHidden/>
    <w:unhideWhenUsed/>
    <w:rsid w:val="00A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66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A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6683"/>
    <w:rPr>
      <w:b/>
      <w:bCs/>
    </w:rPr>
  </w:style>
  <w:style w:type="paragraph" w:styleId="a4">
    <w:name w:val="Normal (Web)"/>
    <w:basedOn w:val="a"/>
    <w:uiPriority w:val="99"/>
    <w:semiHidden/>
    <w:unhideWhenUsed/>
    <w:rsid w:val="00A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2016-11-12T10:09:00Z</dcterms:created>
  <dcterms:modified xsi:type="dcterms:W3CDTF">2016-11-12T10:09:00Z</dcterms:modified>
</cp:coreProperties>
</file>